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3E" w:rsidRDefault="0057073E" w:rsidP="0057073E">
      <w:pPr>
        <w:pStyle w:val="a3"/>
        <w:ind w:left="1062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Утверждено</w:t>
      </w:r>
    </w:p>
    <w:p w:rsidR="0057073E" w:rsidRDefault="005215CA" w:rsidP="0057073E">
      <w:pPr>
        <w:pStyle w:val="a3"/>
        <w:ind w:left="1062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22.10.2019</w:t>
      </w:r>
    </w:p>
    <w:p w:rsidR="0057073E" w:rsidRDefault="0057073E" w:rsidP="0057073E">
      <w:pPr>
        <w:pStyle w:val="a3"/>
        <w:ind w:left="1062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___________</w:t>
      </w:r>
    </w:p>
    <w:p w:rsidR="0057073E" w:rsidRDefault="0057073E" w:rsidP="0057073E">
      <w:pPr>
        <w:pStyle w:val="a3"/>
        <w:ind w:left="9912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директор МАОУ СОШ №11                  </w:t>
      </w:r>
    </w:p>
    <w:p w:rsidR="0057073E" w:rsidRDefault="0057073E" w:rsidP="0057073E">
      <w:pPr>
        <w:pStyle w:val="a3"/>
        <w:ind w:left="9912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Г.В.Тарасенко</w:t>
      </w:r>
      <w:proofErr w:type="spellEnd"/>
    </w:p>
    <w:p w:rsidR="005215CA" w:rsidRDefault="005215CA" w:rsidP="005215CA">
      <w:pPr>
        <w:pStyle w:val="a3"/>
        <w:ind w:left="6804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</w:p>
    <w:p w:rsidR="005215CA" w:rsidRDefault="005215CA" w:rsidP="005215CA">
      <w:pPr>
        <w:pStyle w:val="a3"/>
        <w:ind w:left="7088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215CA" w:rsidRDefault="005215CA" w:rsidP="005215CA">
      <w:pPr>
        <w:pStyle w:val="a3"/>
        <w:ind w:left="7088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215CA" w:rsidRDefault="005215CA" w:rsidP="005215CA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color w:val="C00000"/>
          <w:sz w:val="44"/>
          <w:szCs w:val="44"/>
        </w:rPr>
        <w:t>План работы  с учащимися МАОУ СОШ№11</w:t>
      </w:r>
    </w:p>
    <w:p w:rsidR="005215CA" w:rsidRDefault="005215CA" w:rsidP="005215CA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на  осенних каникулах - 2019.</w:t>
      </w:r>
    </w:p>
    <w:tbl>
      <w:tblPr>
        <w:tblpPr w:leftFromText="180" w:rightFromText="180" w:bottomFromText="200" w:vertAnchor="text" w:horzAnchor="margin" w:tblpXSpec="center" w:tblpY="20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877"/>
        <w:gridCol w:w="2234"/>
        <w:gridCol w:w="459"/>
        <w:gridCol w:w="1985"/>
        <w:gridCol w:w="958"/>
        <w:gridCol w:w="3402"/>
      </w:tblGrid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/П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Мероприятие.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место.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Классы.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Ответственный.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Мероприятия воспитательного направления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Спортзал, актовый зал, кабинет хореографии, музыки  по расписанию.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29.10-05.11.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спортсекций</w:t>
            </w:r>
            <w:proofErr w:type="spellEnd"/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1-9 классы, около 80 человек в течени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дня по группам, учащиеся платных дополнительных услуг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Учителя физкультуры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Просмотр мультфильмов в к/т «Россия» или к/ц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 Красная площадь»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29.10-2 ноября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11.00 час.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5-6 -е классы.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240 человек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Классные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руководители.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робототеехника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игр 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 библиотека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начальная школа по классам).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2;9- ноября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10.00-12.00 час.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4-5-6-7-8 классы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Все желающие.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50 человек.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Учителя начальной школы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библиотекарь, учителя ИКТ, классные руководители.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 Конюхова)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Экскурсии по городу.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26-27 ноября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8 - 7- 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Классные руководители.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Тренажерный зал.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расписанию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Нисин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А.В.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Поход в лес – район памятника  летчику  Проценко для благоустройства территории.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3 ноября  5а,5б,5в класс, Ориентировочно 11.00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ШСУ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30 человек 3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Классный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физкультуры 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 Руденок)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 педагог-психолог.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Библиотечные часы.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10.00-11.00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31.10,1,2- ноября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3-и классы-31.10.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4-е классы-01.11.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Зав. библиотекой,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классные руководители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студии.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1-4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Стеблецкая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Н.А.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spacing w:after="0"/>
            </w:pP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Работа секции  гимнастики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 расписанию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80 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спортзал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Съемки ролика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«Наша Победа»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ШСУ 29-02.11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5-11 классы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120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Команда ШСУ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Зам. директора по ВР, педаго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организатор, куратор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1-2 ноября 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Баскетбол 5-6 классы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10.00-12.00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Учителя физкультуры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Нисин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егляд,Уткина,Руденок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, Скирда </w:t>
            </w:r>
          </w:p>
        </w:tc>
      </w:tr>
      <w:tr w:rsidR="005215CA" w:rsidTr="005215CA">
        <w:trPr>
          <w:trHeight w:val="1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епетиции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концерта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</w:t>
            </w:r>
            <w:proofErr w:type="gramEnd"/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подготовка к празднику школы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03-10 ноября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ШСУ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Обучение актива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Встреча с волонтерами ШСУ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Иннаугурация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нового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президента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01.11.;06-11;</w:t>
            </w:r>
          </w:p>
          <w:p w:rsidR="005215CA" w:rsidRDefault="005215CA" w:rsidP="00D47DF9"/>
          <w:p w:rsidR="005215CA" w:rsidRDefault="005215CA" w:rsidP="00D47D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215CA" w:rsidRPr="00D3543A" w:rsidRDefault="005215CA" w:rsidP="00D47DF9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3543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05.11.19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2 человека м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олодежный Совет при главе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ШСУ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Тематические Встречи и  мероприятия по классам ежедневно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29.10-05.11.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1-2 классы -    05.11                                              3-4 классы-     06.11                                                5-6 классы-     07.11                                                7-8 классы-     08 .10                                                9-11 классы-   09.10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Классные руководители.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«Казачий край» тематический классный час.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26.10-7 В клас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казачья группа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Классный руководитель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Юнармия подготовка  Поста №1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2.11,7.11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Руденок Г.Ю.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Дополнительная учебная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 каникулярный период.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17.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Дополнительные занятия со </w:t>
            </w:r>
            <w:proofErr w:type="gram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слабоуспевающими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01.11-09.11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Октябрь -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10.00-12.00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( 53 человека)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Учителя – предметники</w:t>
            </w:r>
          </w:p>
        </w:tc>
      </w:tr>
      <w:tr w:rsidR="005215CA" w:rsidTr="00D47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18. 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Подготовка к экзаменам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01.11-09.11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10.00-12.00. </w:t>
            </w:r>
          </w:p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( 91 человек)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CA" w:rsidRDefault="005215CA" w:rsidP="00D47DF9">
            <w:pPr>
              <w:pStyle w:val="a3"/>
              <w:spacing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Учителя – предметники</w:t>
            </w:r>
          </w:p>
        </w:tc>
      </w:tr>
    </w:tbl>
    <w:bookmarkEnd w:id="0"/>
    <w:p w:rsidR="005215CA" w:rsidRPr="006D0EA1" w:rsidRDefault="005215CA" w:rsidP="005215CA">
      <w:pPr>
        <w:rPr>
          <w:b/>
          <w:i/>
          <w:noProof/>
          <w:color w:val="E36C0A" w:themeColor="accent6" w:themeShade="BF"/>
          <w:sz w:val="300"/>
          <w:szCs w:val="300"/>
        </w:rPr>
      </w:pPr>
      <w:r>
        <w:t xml:space="preserve">       </w:t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642A0257" wp14:editId="3AA89D72">
            <wp:extent cx="1118609" cy="1266825"/>
            <wp:effectExtent l="0" t="0" r="0" b="0"/>
            <wp:docPr id="14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71ACF015" wp14:editId="12835562">
            <wp:extent cx="1118609" cy="1266825"/>
            <wp:effectExtent l="0" t="0" r="0" b="0"/>
            <wp:docPr id="16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536F5EE7" wp14:editId="729896A3">
            <wp:extent cx="1118609" cy="1266825"/>
            <wp:effectExtent l="0" t="0" r="0" b="0"/>
            <wp:docPr id="17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62D7D96F" wp14:editId="0DBD58A9">
            <wp:extent cx="1118609" cy="1266825"/>
            <wp:effectExtent l="0" t="0" r="0" b="0"/>
            <wp:docPr id="18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33FEFD00" wp14:editId="583CA5EA">
            <wp:extent cx="1118609" cy="1266825"/>
            <wp:effectExtent l="0" t="0" r="0" b="0"/>
            <wp:docPr id="19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29B5F5B3" wp14:editId="449F98E3">
            <wp:extent cx="1118609" cy="1266825"/>
            <wp:effectExtent l="0" t="0" r="0" b="0"/>
            <wp:docPr id="20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39B91388" wp14:editId="0C2F24CC">
            <wp:extent cx="1118609" cy="1266825"/>
            <wp:effectExtent l="0" t="0" r="0" b="0"/>
            <wp:docPr id="21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07A3582A" wp14:editId="207A03A0">
            <wp:extent cx="1118609" cy="1266825"/>
            <wp:effectExtent l="0" t="0" r="0" b="0"/>
            <wp:docPr id="22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CA" w:rsidRDefault="005215CA" w:rsidP="005215CA"/>
    <w:p w:rsidR="00365E5F" w:rsidRPr="005E2F7E" w:rsidRDefault="00683F85" w:rsidP="00601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893">
        <w:rPr>
          <w:b/>
          <w:i/>
          <w:noProof/>
          <w:color w:val="E36C0A" w:themeColor="accent6" w:themeShade="BF"/>
          <w:sz w:val="300"/>
          <w:szCs w:val="300"/>
        </w:rPr>
        <w:lastRenderedPageBreak/>
        <w:drawing>
          <wp:inline distT="0" distB="0" distL="0" distR="0" wp14:anchorId="0FD4AA87" wp14:editId="6C9EC92B">
            <wp:extent cx="1118609" cy="1266825"/>
            <wp:effectExtent l="0" t="0" r="0" b="0"/>
            <wp:docPr id="15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22986571" wp14:editId="4B786C67">
            <wp:extent cx="1118609" cy="1266825"/>
            <wp:effectExtent l="0" t="0" r="0" b="0"/>
            <wp:docPr id="6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65E388C7" wp14:editId="65032091">
            <wp:extent cx="1118609" cy="1266825"/>
            <wp:effectExtent l="0" t="0" r="0" b="0"/>
            <wp:docPr id="7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4405588E" wp14:editId="1C231F6C">
            <wp:extent cx="1118609" cy="1266825"/>
            <wp:effectExtent l="0" t="0" r="0" b="0"/>
            <wp:docPr id="8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0A7931ED" wp14:editId="667D13B5">
            <wp:extent cx="1118609" cy="1266825"/>
            <wp:effectExtent l="0" t="0" r="0" b="0"/>
            <wp:docPr id="9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6769F2F3" wp14:editId="669A3934">
            <wp:extent cx="1118609" cy="1266825"/>
            <wp:effectExtent l="0" t="0" r="0" b="0"/>
            <wp:docPr id="10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4591736E" wp14:editId="7806203E">
            <wp:extent cx="1118609" cy="1266825"/>
            <wp:effectExtent l="0" t="0" r="0" b="0"/>
            <wp:docPr id="13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893">
        <w:rPr>
          <w:b/>
          <w:i/>
          <w:noProof/>
          <w:color w:val="E36C0A" w:themeColor="accent6" w:themeShade="BF"/>
          <w:sz w:val="300"/>
          <w:szCs w:val="300"/>
        </w:rPr>
        <w:drawing>
          <wp:inline distT="0" distB="0" distL="0" distR="0" wp14:anchorId="1E0FF033" wp14:editId="647E89CD">
            <wp:extent cx="1118609" cy="1266825"/>
            <wp:effectExtent l="0" t="0" r="0" b="0"/>
            <wp:docPr id="25" name="Рисунок 13" descr="http://img-fotki.yandex.ru/get/5701/fot462.18a/0_4ab11_f775aa6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5701/fot462.18a/0_4ab11_f775aa6d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18" cy="12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07A" w:rsidRPr="003A6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E1FFF2" wp14:editId="5024B391">
            <wp:extent cx="2016125" cy="1646238"/>
            <wp:effectExtent l="0" t="0" r="0" b="0"/>
            <wp:docPr id="11" name="Рисунок 11" descr="bailarina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 descr="bailarina04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4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0EE" w:rsidRPr="003A6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D02426" wp14:editId="2E078FE9">
            <wp:extent cx="827087" cy="1223962"/>
            <wp:effectExtent l="0" t="0" r="0" b="0"/>
            <wp:docPr id="1" name="Рисунок 1" descr="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7" descr="277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7" cy="122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0EE" w:rsidRPr="003A6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7087" cy="1223962"/>
            <wp:effectExtent l="0" t="0" r="0" b="0"/>
            <wp:docPr id="2" name="Рисунок 2" descr="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7" descr="277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7" cy="122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0EE" w:rsidRPr="003A6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7087" cy="1223962"/>
            <wp:effectExtent l="0" t="0" r="0" b="0"/>
            <wp:docPr id="3" name="Рисунок 3" descr="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7" descr="277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7" cy="122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0EE" w:rsidRPr="003A6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7087" cy="1223962"/>
            <wp:effectExtent l="0" t="0" r="0" b="0"/>
            <wp:docPr id="4" name="Рисунок 4" descr="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7" descr="277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7" cy="122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0EE" w:rsidRPr="003A6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7087" cy="1223962"/>
            <wp:effectExtent l="0" t="0" r="0" b="0"/>
            <wp:docPr id="5" name="Рисунок 5" descr="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7" descr="277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7" cy="122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0EE" w:rsidRPr="003A60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6125" cy="1646238"/>
            <wp:effectExtent l="0" t="0" r="0" b="0"/>
            <wp:docPr id="12" name="Рисунок 12" descr="bailarina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 descr="bailarina04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4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E5F" w:rsidRPr="005E2F7E" w:rsidSect="00683F85">
      <w:pgSz w:w="16838" w:h="11906" w:orient="landscape"/>
      <w:pgMar w:top="851" w:right="1134" w:bottom="28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5E5F"/>
    <w:rsid w:val="000D52A4"/>
    <w:rsid w:val="000E1A1D"/>
    <w:rsid w:val="000E4F07"/>
    <w:rsid w:val="00101363"/>
    <w:rsid w:val="00204688"/>
    <w:rsid w:val="0027464A"/>
    <w:rsid w:val="00322BED"/>
    <w:rsid w:val="0035788C"/>
    <w:rsid w:val="00365E5F"/>
    <w:rsid w:val="003A60EE"/>
    <w:rsid w:val="003D7A5B"/>
    <w:rsid w:val="00472AA4"/>
    <w:rsid w:val="004F1215"/>
    <w:rsid w:val="005215CA"/>
    <w:rsid w:val="0054264F"/>
    <w:rsid w:val="0057073E"/>
    <w:rsid w:val="005E2F7E"/>
    <w:rsid w:val="0060107A"/>
    <w:rsid w:val="00603FC9"/>
    <w:rsid w:val="0065783F"/>
    <w:rsid w:val="00660DB9"/>
    <w:rsid w:val="00683F85"/>
    <w:rsid w:val="0076400C"/>
    <w:rsid w:val="00811651"/>
    <w:rsid w:val="00851877"/>
    <w:rsid w:val="00865BFF"/>
    <w:rsid w:val="008F6A08"/>
    <w:rsid w:val="009670C7"/>
    <w:rsid w:val="00A0021D"/>
    <w:rsid w:val="00A1313D"/>
    <w:rsid w:val="00AB46AC"/>
    <w:rsid w:val="00B4701A"/>
    <w:rsid w:val="00C442DA"/>
    <w:rsid w:val="00DB40F5"/>
    <w:rsid w:val="00E6377D"/>
    <w:rsid w:val="00E6682C"/>
    <w:rsid w:val="00E933B5"/>
    <w:rsid w:val="00E95478"/>
    <w:rsid w:val="00F40ECD"/>
    <w:rsid w:val="00F6063E"/>
    <w:rsid w:val="00F87849"/>
    <w:rsid w:val="00FA3EFA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E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0C9B-1991-471F-890D-F78B983B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11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</dc:creator>
  <cp:keywords/>
  <dc:description/>
  <cp:lastModifiedBy>СОШ 11</cp:lastModifiedBy>
  <cp:revision>37</cp:revision>
  <cp:lastPrinted>2018-10-17T10:50:00Z</cp:lastPrinted>
  <dcterms:created xsi:type="dcterms:W3CDTF">2009-10-30T11:49:00Z</dcterms:created>
  <dcterms:modified xsi:type="dcterms:W3CDTF">2019-10-31T11:15:00Z</dcterms:modified>
</cp:coreProperties>
</file>