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0" w:rsidRDefault="003B1C00" w:rsidP="003B1C00">
      <w:pPr>
        <w:pStyle w:val="a6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3B1C00" w:rsidRDefault="005A466A" w:rsidP="003B1C00">
      <w:pPr>
        <w:pStyle w:val="a6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сентября 2018</w:t>
      </w:r>
      <w:bookmarkStart w:id="0" w:name="_GoBack"/>
      <w:bookmarkEnd w:id="0"/>
      <w:r w:rsidR="003B1C0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B1C00" w:rsidRDefault="003B1C00" w:rsidP="003B1C00">
      <w:pPr>
        <w:pStyle w:val="a6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МАОУ СОШ №11</w:t>
      </w:r>
    </w:p>
    <w:p w:rsidR="003B1C00" w:rsidRDefault="003B1C00" w:rsidP="003B1C00">
      <w:pPr>
        <w:pStyle w:val="a6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3B1C00" w:rsidRDefault="003B1C00" w:rsidP="003B1C00">
      <w:pPr>
        <w:pStyle w:val="a6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Г.В.Тарасенко</w:t>
      </w:r>
      <w:proofErr w:type="spellEnd"/>
    </w:p>
    <w:p w:rsid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B1C00">
        <w:rPr>
          <w:rFonts w:ascii="Times New Roman" w:hAnsi="Times New Roman" w:cs="Times New Roman"/>
          <w:b/>
          <w:sz w:val="36"/>
          <w:szCs w:val="36"/>
          <w:lang w:eastAsia="ru-RU"/>
        </w:rPr>
        <w:t>Положение о школьном радио - «Новая волна»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Одной из эффективных форм образовательной деятельности учащихся в школе является создание школьного радио. Работа по созданию школьных радиопрограмм помогает выявить активных, талантливых и увлечённых детей. Участие в работе школьного радио влияет на развитие личности ребёнка, его качеств, умений и навыков, сплачивает учащихся разного возраста.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Радио «Новая волна» - это общественный голос школы, отражающий реальные проблемы сегодняшней жизни и воспитывающий стремление сообща решать возникающие вопросы и проблемы, что способствует формированию общественного мнения, воспитанию гражданской позиции учащихся, сплачивает коллектив в единое целое.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Организационная структура Радио.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 xml:space="preserve">2.1. В состав Радио входят, </w:t>
      </w:r>
      <w:proofErr w:type="spellStart"/>
      <w:r w:rsidRPr="003B1C00">
        <w:rPr>
          <w:rFonts w:ascii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3B1C00">
        <w:rPr>
          <w:rFonts w:ascii="Times New Roman" w:hAnsi="Times New Roman" w:cs="Times New Roman"/>
          <w:sz w:val="28"/>
          <w:szCs w:val="28"/>
          <w:lang w:eastAsia="ru-RU"/>
        </w:rPr>
        <w:t>, радиоузел. Созданная материальная база и его функциональное наполнение используется сотрудниками школы, педагогами, учащимися для решения поставленных задач перед учебным заведением.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2.2. Направления программы школьного радио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тематическое планирование радиопередач по четырем направлениям: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гуманитарное (нравственное)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гражданско-патриотическое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2.3. Нормативные документы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Радио функционирует на основании Закона Российской Федерации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"Об образовании" 273- ФЗ от 29.12.2012г., нормативных документов Министерства образования РФ, Устава школы, и настоящего Положения.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Свою деятельность школьное радио «Новая волна » соотносит с Законом РФ «О средствах массовой информации» от 27. 12 1991 г. № 2124 -1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Школьное радио является источником разного рода устной информации и музыкального наполнения перемен и времени перед началом занятий. Работа </w:t>
      </w:r>
      <w:r w:rsidRPr="003B1C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радиостанции направлена на повышение культурного уровня учащихся, их заинтересованности в жизни школы.</w:t>
      </w:r>
    </w:p>
    <w:p w:rsid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Школьное радио «Новая волна»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прессцентра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школьного самоуправления. Руководит школьным радио группа учащихс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волонтеров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прессцентра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курирует Заместитель директора по воспитательной работе.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3. Финансирование, материально-техническое обеспечение.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3.1. Администрация М</w:t>
      </w:r>
      <w:r>
        <w:rPr>
          <w:rFonts w:ascii="Times New Roman" w:hAnsi="Times New Roman" w:cs="Times New Roman"/>
          <w:sz w:val="28"/>
          <w:szCs w:val="28"/>
          <w:lang w:eastAsia="ru-RU"/>
        </w:rPr>
        <w:t>АОУ СОШ №11</w:t>
      </w:r>
      <w:r w:rsidRPr="003B1C00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 условия, необходимые для реализации плана работы Радио в соответствии со своим Уставом и настоящим Положением, а так же содействует привлечению финансовых средств из внебюджетных источников, путём участия в различных конкурсах социально-культурных проектов на территории района и волости.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B1C0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1C0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Радио, осуществляется администрацией школы в установленном порядке. Коллектив Радио в своей работе подчиняется заместителю директора по воспитательной работе и непосредственно директору школы.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4. Права и обязанности Радио.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4.1. Права Радио соответствуют правам структурного подразделения школы.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4.2. В административно-организационном отношении Радио и его руководитель подчиняются руководству школы, в состав которого входит Радио.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4.3. Радио и все его структурные подразделения подчиняются принятым правилам внутреннего распорядка, техники безопасности, противопожарным требованиям, санитарно-профилактическим нормам и указаниям руководства школы.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утверждения Положения и внесения в него изменений.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5.1. Положение о школьном Радио принимается решением администрации школы и вступает в силу после утверждения директором школы.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5.2. При необходимости в Положение о Радио могут быть внесены изменения и дополнения по инициативе администрации школы, согласованные с руководителем Радио.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6. Функции школьного радио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Коммуникативная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Подготовка радиопрограмм - дело коллективное, в процессе работы над выпуском дети общаются с разными людьми. Коллегиальное решение всех вопросов работы радиостанции, общение со слушателями способствуют развитию коммуникативных качеств учащихся.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Управленческая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Школьная радиостанция - это самая оперативная форма передачи необходимой информации от управленческой структуры к подразделениям школы. Целесообразно использование радиостанции для совершенствования руководства ученическими организациями.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Default="003B1C00" w:rsidP="003B1C00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Координирующая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Различные подразделения школы через радио согласуют свои действия, пропагандируют свои успехи и достижения, обсуждают свои трудности и проблемы.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7. Цели и задачи школьного радио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Цели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Школьное радио создается в целях повышения результативности учебно-воспитательного процесса, организации на её базе различных форм образовательной деятельности учащихся и развития их личностных качеств.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Повышение степени информированности участников образовательного процесса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Привлечение учащихся школы к активной общественной работе в роли радиожурналиста и радиоведущего для освещения событий, происходящих в школе и обществе.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Задачи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1. Создать творческий коллектив детей, объединяющий ребят самых разных способностей;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2. Вовлекать детей в различные формы творческой деятельности по выпуску радиопрограмм, раскрывать творческие возможности учащихся в новом качестве журналистов;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3. Объективно отражать школьную и внешкольную жизнь учащихся (их интересы, увлечения, проблемы);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4. Способствовать развитию коммуникативных способностей, критического мышления учащихся, их самовыражению через выступление по школьному радио;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5. Готовить учащихся к выбору профессии.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8. Основные направления деятельности школьного радио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Информационная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Школьное радио - самая оперативная и многогранная форма передачи информации о событиях и фактах из жизни школы и села.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Школьное радио используется в процессе преподавания школьных предметов - для централизованной подачи в школьные кабинеты необходимой учебной звуковой информации.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Подготовка радиопрограмм требует вовлечения детей в различные формы деятельности: учащиеся получают возможность попробовать свои силы в качестве корреспондента, диктора, звукооператора. Обучение детей современным технологиям, основным навыкам записи и воспроизведения фонограмм, работа с аудиотехникой. В результате работы с детьми по выпуску радиопередач возрастает их мотивация к обучению.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Основная цель радиопередач воспитательного характера – формирование норм поведения и ценностных ориентаций детей, подростков, молодежи и организации их досуга. Организация внеклассной воспитательной работы с учащимися на базе школьного радио позволяет с пользой занять их свободное время, учиться подавать любую информацию заинтересованно, внося в сообщения своё личное отношение.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9. Структура школьного радио. Управление. Традиции.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 xml:space="preserve">Во главе школьного радио стоит редактор, который входит в состав Школьного самоуправления. Школьное радио может объединять несколько редакций: тематических, литературных, спортивных, музыкальных передач. Редакция имеет свой Актив. </w:t>
      </w:r>
      <w:proofErr w:type="gramStart"/>
      <w:r w:rsidRPr="003B1C00">
        <w:rPr>
          <w:rFonts w:ascii="Times New Roman" w:hAnsi="Times New Roman" w:cs="Times New Roman"/>
          <w:sz w:val="28"/>
          <w:szCs w:val="28"/>
          <w:lang w:eastAsia="ru-RU"/>
        </w:rPr>
        <w:t>Кроме редактора (редакторов) в состав Актива могут входить: корреспонденты, звукооператоры, дикторы, режиссёры (по необходимости).</w:t>
      </w:r>
      <w:proofErr w:type="gramEnd"/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Главный редактор школьного радио утверждается Школьным самоуправлением.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Школьное радио имеет информационный стенд, на котором размещены Список Актива школьного радио, программа школьных радиопередач (на неделю, месяц), условия радиоконкурсов и радиовикторин, почтовый ящик для установления обратной связи со слушателями.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Школьное радио имеет свои традиции: время выхода в эфир, длительность звучания, постоянные радиопозывные и традиционные рубрики.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Содержание радиолинеек: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Рубрики: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«Личность месяца»;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«Доска объявлений»;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«Вести из класса» (интересные дела в классах, в параллелях);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«Наши достижения» (призеры олимпиад, победители спортивных соревнований различного уровня);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«Проба пера» (стихи и проза наших учеников);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«Поздравляем!»;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«Интервью номера» (разговор с интересными людьми, учителями, учениками, родителями);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«Есть мнение»;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«Наши репортеры сообщают»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«Связь поколений»;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«Советы специалиста»;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• «Музыкальная пауза» и т.д.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b/>
          <w:sz w:val="28"/>
          <w:szCs w:val="28"/>
          <w:lang w:eastAsia="ru-RU"/>
        </w:rPr>
        <w:t>10.Организация радиовещания «Новая волна»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 xml:space="preserve">10.1.Радиостанция «Новая волна» создана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МАОУ СОШ №11</w:t>
      </w:r>
      <w:r w:rsidRPr="003B1C00">
        <w:rPr>
          <w:rFonts w:ascii="Times New Roman" w:hAnsi="Times New Roman" w:cs="Times New Roman"/>
          <w:sz w:val="28"/>
          <w:szCs w:val="28"/>
          <w:lang w:eastAsia="ru-RU"/>
        </w:rPr>
        <w:t>по инициативе школьного самоуправления и Управляющего Совета школы.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10.2.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ремя выхода в эфир по понедельникам </w:t>
      </w:r>
      <w:r w:rsidRPr="003B1C00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Pr="003B1C00">
        <w:rPr>
          <w:rFonts w:ascii="Times New Roman" w:hAnsi="Times New Roman" w:cs="Times New Roman"/>
          <w:sz w:val="28"/>
          <w:szCs w:val="28"/>
          <w:lang w:eastAsia="ru-RU"/>
        </w:rPr>
        <w:t xml:space="preserve"> четвергам. Далее возможно и ежедневное включение.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10.3. Подготовка радио - эфира требует вовлечения учащихся в различную деятельность: сбор и качественный анализ музыкальной информации, подготовка информационных репортажей, подготовка интервью, поздравлений и т.д.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10.4. Основная деятельность по подготовке выходов в эфир осуществляется во внеурочное время. За исключением тематических выпусков (за 5 минут до окончания 5 урока).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10.5. Деятельность радио курируется представителем администрации школы: заместителем директора по воспитательной работе.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10.6. При подготовке музыкальной информации, резиденты радиостанции руководствуются следующими принципами: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- Музыкальные композиции не должны содержать нецензурные, бранные или грубые слова и выражения, ненормативную лексику.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- Музыкальные композиции не должны иметь тематику, связанную с нарушением закона, прав и свобод человека.</w:t>
      </w:r>
    </w:p>
    <w:p w:rsidR="003B1C00" w:rsidRPr="003B1C00" w:rsidRDefault="003B1C00" w:rsidP="003B1C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B1C00">
        <w:rPr>
          <w:rFonts w:ascii="Times New Roman" w:hAnsi="Times New Roman" w:cs="Times New Roman"/>
          <w:sz w:val="28"/>
          <w:szCs w:val="28"/>
          <w:lang w:eastAsia="ru-RU"/>
        </w:rPr>
        <w:t>- Музыкальные композиции должны являться эталоном музыкальной культуры, нести информационную и пропагандистскую направленность.</w:t>
      </w:r>
    </w:p>
    <w:p w:rsidR="00173939" w:rsidRDefault="005A466A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3B1C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681E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81E81" w:rsidRDefault="00681E81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410200" cy="3043599"/>
            <wp:effectExtent l="0" t="0" r="0" b="4445"/>
            <wp:docPr id="1" name="Рисунок 1" descr="https://im0-tub-ru.yandex.net/i?id=49260a0d8c18b0577f19411465a032b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9260a0d8c18b0577f19411465a032b6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E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</w:p>
    <w:p w:rsidR="00681E81" w:rsidRDefault="00681E81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681E81" w:rsidRDefault="00681E81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Pr="00681E81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681E81">
        <w:rPr>
          <w:rFonts w:ascii="Times New Roman" w:hAnsi="Times New Roman" w:cs="Times New Roman"/>
          <w:b/>
          <w:color w:val="C00000"/>
          <w:sz w:val="96"/>
          <w:szCs w:val="96"/>
        </w:rPr>
        <w:t>Школьное радио</w:t>
      </w:r>
    </w:p>
    <w:p w:rsidR="00BF46EF" w:rsidRPr="00681E81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681E81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« Новая волна»</w:t>
      </w:r>
    </w:p>
    <w:p w:rsidR="00681E81" w:rsidRDefault="00681E81" w:rsidP="00681E81">
      <w:pPr>
        <w:pStyle w:val="a6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681E81" w:rsidRDefault="00681E81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998259" cy="2124075"/>
            <wp:effectExtent l="0" t="0" r="2540" b="0"/>
            <wp:docPr id="2" name="Рисунок 2" descr="http://cdn.onlineradiobox.com/img/logo/9/21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radiobox.com/img/logo/9/218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5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46EF" w:rsidRP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eastAsia="ru-RU"/>
        </w:rPr>
      </w:pPr>
      <w:r w:rsidRPr="00BF46EF">
        <w:rPr>
          <w:rFonts w:ascii="Times New Roman" w:hAnsi="Times New Roman" w:cs="Times New Roman"/>
          <w:b/>
          <w:color w:val="C00000"/>
          <w:sz w:val="44"/>
          <w:szCs w:val="44"/>
          <w:bdr w:val="none" w:sz="0" w:space="0" w:color="auto" w:frame="1"/>
          <w:lang w:eastAsia="ru-RU"/>
        </w:rPr>
        <w:t>План работы школьного радио на 2017-2018 учебный год</w:t>
      </w:r>
    </w:p>
    <w:tbl>
      <w:tblPr>
        <w:tblW w:w="10065" w:type="dxa"/>
        <w:tblInd w:w="-4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961"/>
        <w:gridCol w:w="1763"/>
        <w:gridCol w:w="1843"/>
        <w:gridCol w:w="2268"/>
      </w:tblGrid>
      <w:tr w:rsidR="00BF46EF" w:rsidRPr="00BF46EF" w:rsidTr="00BF46EF"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радиопередачи</w:t>
            </w:r>
          </w:p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выхода в эфир</w:t>
            </w:r>
          </w:p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</w:t>
            </w:r>
          </w:p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эфира</w:t>
            </w:r>
          </w:p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BF46EF" w:rsidRPr="00BF46EF" w:rsidRDefault="00BF46EF" w:rsidP="00BF46E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46EF" w:rsidRPr="00BF46EF" w:rsidTr="00BF46EF"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новости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 (понедельник)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 школы, педагог-организатор Малинина В.А.</w:t>
            </w:r>
          </w:p>
        </w:tc>
      </w:tr>
      <w:tr w:rsidR="00BF46EF" w:rsidRPr="00BF46EF" w:rsidTr="00BF46EF"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«Здоровье в твоих руках»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месяц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(понедельник</w:t>
            </w: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 мин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8.30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 школы, </w:t>
            </w: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едагог-организатор </w:t>
            </w:r>
          </w:p>
        </w:tc>
      </w:tr>
      <w:tr w:rsidR="00BF46EF" w:rsidRPr="00BF46EF" w:rsidTr="00BF46EF"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Детское радио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новости каждого класса,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викторина по космосу,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игра «угадай-ка»,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загадки,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программа «Я горжусь своей семьей»,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программа «Я умею».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Конкурс: «Лучшая новость нашего класса».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 (четверг</w:t>
            </w: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 школы, педагог-организатор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46EF" w:rsidRPr="00BF46EF" w:rsidTr="00BF46EF"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Цикл передач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события и даты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наши земляки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 (четверг)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 школы, педагог-организатор </w:t>
            </w:r>
          </w:p>
        </w:tc>
      </w:tr>
      <w:tr w:rsidR="00BF46EF" w:rsidRPr="00BF46EF" w:rsidTr="00BF46EF"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Программа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«Новое в мире»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(понедельник)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 школы,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едагог-организатор </w:t>
            </w:r>
          </w:p>
        </w:tc>
      </w:tr>
      <w:tr w:rsidR="00BF46EF" w:rsidRPr="00BF46EF" w:rsidTr="00BF46EF"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Радиолинейки, посвященные, истории школы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 школы, педагог-организатор </w:t>
            </w:r>
          </w:p>
        </w:tc>
      </w:tr>
      <w:tr w:rsidR="00BF46EF" w:rsidRPr="00BF46EF" w:rsidTr="00BF46EF"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8) Радиолинейки, посвященные знаменательным датам жизни </w:t>
            </w: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 и страны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понедельник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46EF" w:rsidRPr="00BF46EF" w:rsidRDefault="00BF46EF" w:rsidP="00BF46E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 школы, педагог-организатор.</w:t>
            </w:r>
          </w:p>
        </w:tc>
      </w:tr>
    </w:tbl>
    <w:p w:rsidR="00BF46EF" w:rsidRPr="00BF46EF" w:rsidRDefault="00BF46EF" w:rsidP="00BF46EF">
      <w:pPr>
        <w:pStyle w:val="a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sectPr w:rsidR="00BF46EF" w:rsidRPr="00BF46EF" w:rsidSect="00BF46E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FA9"/>
    <w:multiLevelType w:val="multilevel"/>
    <w:tmpl w:val="AD8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E3EDB"/>
    <w:multiLevelType w:val="multilevel"/>
    <w:tmpl w:val="14D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D"/>
    <w:rsid w:val="001E1B8D"/>
    <w:rsid w:val="003B1C00"/>
    <w:rsid w:val="005A466A"/>
    <w:rsid w:val="00681E81"/>
    <w:rsid w:val="00B62B36"/>
    <w:rsid w:val="00B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1C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C00"/>
    <w:rPr>
      <w:b/>
      <w:bCs/>
    </w:rPr>
  </w:style>
  <w:style w:type="paragraph" w:styleId="a6">
    <w:name w:val="No Spacing"/>
    <w:uiPriority w:val="1"/>
    <w:qFormat/>
    <w:rsid w:val="003B1C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1C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C00"/>
    <w:rPr>
      <w:b/>
      <w:bCs/>
    </w:rPr>
  </w:style>
  <w:style w:type="paragraph" w:styleId="a6">
    <w:name w:val="No Spacing"/>
    <w:uiPriority w:val="1"/>
    <w:qFormat/>
    <w:rsid w:val="003B1C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F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5</cp:revision>
  <cp:lastPrinted>2018-08-22T13:25:00Z</cp:lastPrinted>
  <dcterms:created xsi:type="dcterms:W3CDTF">2018-08-22T13:04:00Z</dcterms:created>
  <dcterms:modified xsi:type="dcterms:W3CDTF">2018-11-15T09:51:00Z</dcterms:modified>
</cp:coreProperties>
</file>