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7631B" w:rsidRPr="00E6592F" w:rsidTr="00300F0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7631B" w:rsidRDefault="00A7631B" w:rsidP="00A7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8807"/>
                <w:sz w:val="43"/>
                <w:szCs w:val="43"/>
              </w:rPr>
            </w:pPr>
            <w:r w:rsidRPr="00E6592F">
              <w:rPr>
                <w:rFonts w:ascii="Arial" w:eastAsia="Times New Roman" w:hAnsi="Arial" w:cs="Arial"/>
                <w:b/>
                <w:bCs/>
                <w:color w:val="D78807"/>
                <w:sz w:val="43"/>
                <w:szCs w:val="43"/>
              </w:rPr>
              <w:t xml:space="preserve">Готовность ребенка к школе </w:t>
            </w:r>
          </w:p>
          <w:p w:rsidR="00A7631B" w:rsidRPr="00E6592F" w:rsidRDefault="00A7631B" w:rsidP="00A763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D78807"/>
                <w:sz w:val="43"/>
                <w:szCs w:val="43"/>
              </w:rPr>
            </w:pPr>
            <w:r w:rsidRPr="00E6592F">
              <w:rPr>
                <w:rFonts w:ascii="Arial" w:eastAsia="Times New Roman" w:hAnsi="Arial" w:cs="Arial"/>
                <w:b/>
                <w:bCs/>
                <w:color w:val="D78807"/>
                <w:sz w:val="43"/>
                <w:szCs w:val="43"/>
              </w:rPr>
              <w:t>(тесты для детей)</w:t>
            </w:r>
          </w:p>
        </w:tc>
      </w:tr>
    </w:tbl>
    <w:p w:rsidR="00A7631B" w:rsidRPr="00E6592F" w:rsidRDefault="00A7631B" w:rsidP="00A7631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24CD5" w:rsidRPr="00324CD5" w:rsidTr="00300F0B">
        <w:trPr>
          <w:tblCellSpacing w:w="15" w:type="dxa"/>
        </w:trPr>
        <w:tc>
          <w:tcPr>
            <w:tcW w:w="0" w:type="auto"/>
            <w:hideMark/>
          </w:tcPr>
          <w:p w:rsidR="00A7631B" w:rsidRPr="00324CD5" w:rsidRDefault="00A7631B" w:rsidP="00A76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324CD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Готов ли ребенок к школе</w:t>
            </w:r>
            <w:proofErr w:type="gramStart"/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>З</w:t>
            </w:r>
            <w:proofErr w:type="gramEnd"/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ачитайте ребенку следующие утверждения и спросите его, согласен ли он с ними или нет. За каждый утвердительный ответ поставьте один балл.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bookmarkStart w:id="0" w:name="_GoBack"/>
            <w:bookmarkEnd w:id="0"/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>1. В школе у меня будет много новых друзей.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>2. Мне очень интересно, какие в школе уроки.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>3. Я хочу дружить со всеми одноклассниками.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>4. Я хочу, чтобы уроки были дольше, чем перемены.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>5. Интересно, как выглядит классная комната.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>6. Я обязательно буду учиться хорошо.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>7. Каникулы - это самое лучшее в школьной жизни.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>8. Я думаю, что в школе интереснее, чем в детском саду.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>9. Я хочу скорее пойти в школу, ведь многие мои друзья - первоклассники.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>10. Если бы можно было, я бы пошел в школу уже год назад.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324CD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Подсчитайте результаты.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 xml:space="preserve">Если ваш ребенок набрал </w:t>
            </w:r>
            <w:r w:rsidRPr="00324CD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>от одного до трех баллов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, то стоит призадуматься. Ваш ребенок вовсе не горит желанием идти в школу. Ему хорошо и без нее.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324CD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От четырех до восьми баллов 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 хороший результат. Ваш малыш хочет в школу. Но важно определить, что для него важнее: внешняя сторона или внутреннее содержание; что его больше интересует - новые друзья или сами уроки.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>Если больше получено утвердительных ответов по первой части теста, то ребенок несколько идеализирует школу, он еще не совсем готов к трудностям школьных будней. Если же больше положительных ответов во второй половине, то ваш малыш вполне представляет для чего ходят в школу, а повседневная школьная жизнь пока не вызывает у него неприязни.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324CD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  <w:t xml:space="preserve">Девять-десять баллов 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- отличный результат! Ваш малыш хочет идти в школу, и желание его вполне осознанно. Может быть, он сохранит свое отношение к школе на протяжении всего школьного обучения.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>Возможно, результат теста не оправдал ваших ожиданий, и вы увидели, что ваш малыш пока еще не совсем готов идти в школу. Не огорчайтесь, ведь не все дети обязательно должны хотеть учиться. Важно заинтересовать малыша, показать ему, что в школе ему может быть очень интересно.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  <w:t xml:space="preserve">Причем нужно обращать внимание ребенка не только на то, что в школе у 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lastRenderedPageBreak/>
              <w:t xml:space="preserve">него будет много новых </w:t>
            </w:r>
            <w:proofErr w:type="gramStart"/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друзей</w:t>
            </w:r>
            <w:proofErr w:type="gramEnd"/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и он весело будет проводить каникулы. Покажите ему, что учеба - это весьма занимательное занятие само по себе. Объясните, что в школе он узнает много нового и интересного. Уделяйте больше внимания школьной подготовке. Систематически выполняйте различные упражнения на тренировку необходимых качеств, на получение новых знаний. Занятия с мамой, папой или бабушкой, особенно в игровой форме, должны вызвать у ребенка интерес. Больше времени проводите с малышом, рассказывайте ему о школе, но не приукрашивайте. Он должен усвоить, что в школе учиться хотя и нелегко, но интересно.</w:t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  <w:r w:rsidRPr="00324CD5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br/>
            </w:r>
          </w:p>
        </w:tc>
      </w:tr>
    </w:tbl>
    <w:p w:rsidR="00F71D20" w:rsidRPr="00324CD5" w:rsidRDefault="00F71D2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F71D20" w:rsidRPr="00324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631B"/>
    <w:rsid w:val="00324CD5"/>
    <w:rsid w:val="00A7631B"/>
    <w:rsid w:val="00F7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2211</Characters>
  <Application>Microsoft Office Word</Application>
  <DocSecurity>0</DocSecurity>
  <Lines>18</Lines>
  <Paragraphs>5</Paragraphs>
  <ScaleCrop>false</ScaleCrop>
  <Company>School 11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Sc11</dc:creator>
  <cp:keywords/>
  <dc:description/>
  <cp:lastModifiedBy>СОШ 11</cp:lastModifiedBy>
  <cp:revision>4</cp:revision>
  <cp:lastPrinted>2011-06-03T12:57:00Z</cp:lastPrinted>
  <dcterms:created xsi:type="dcterms:W3CDTF">2011-06-03T12:52:00Z</dcterms:created>
  <dcterms:modified xsi:type="dcterms:W3CDTF">2018-11-15T08:47:00Z</dcterms:modified>
</cp:coreProperties>
</file>