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E2" w:rsidRDefault="000607E2" w:rsidP="000607E2">
      <w:pPr>
        <w:numPr>
          <w:ilvl w:val="0"/>
          <w:numId w:val="1"/>
        </w:numPr>
        <w:jc w:val="center"/>
        <w:rPr>
          <w:b/>
        </w:rPr>
      </w:pPr>
      <w:r w:rsidRPr="0016568D">
        <w:rPr>
          <w:b/>
        </w:rPr>
        <w:t>Программа изучения развития классного коллектива</w:t>
      </w:r>
    </w:p>
    <w:p w:rsidR="000607E2" w:rsidRPr="0016568D" w:rsidRDefault="000607E2" w:rsidP="000607E2">
      <w:pPr>
        <w:numPr>
          <w:ilvl w:val="0"/>
          <w:numId w:val="1"/>
        </w:numPr>
        <w:jc w:val="center"/>
        <w:rPr>
          <w:b/>
        </w:rPr>
      </w:pPr>
      <w:bookmarkStart w:id="0" w:name="_GoBack"/>
      <w:bookmarkEnd w:id="0"/>
    </w:p>
    <w:tbl>
      <w:tblPr>
        <w:tblW w:w="9639" w:type="dxa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4"/>
        <w:gridCol w:w="2009"/>
        <w:gridCol w:w="2009"/>
        <w:gridCol w:w="1971"/>
        <w:gridCol w:w="1766"/>
      </w:tblGrid>
      <w:tr w:rsidR="000607E2" w:rsidRPr="00636E3D" w:rsidTr="00DF673C">
        <w:trPr>
          <w:tblCellSpacing w:w="0" w:type="dxa"/>
        </w:trPr>
        <w:tc>
          <w:tcPr>
            <w:tcW w:w="1884" w:type="dxa"/>
            <w:vMerge w:val="restart"/>
            <w:shd w:val="clear" w:color="auto" w:fill="FFFFFF"/>
          </w:tcPr>
          <w:p w:rsidR="000607E2" w:rsidRPr="00636E3D" w:rsidRDefault="000607E2" w:rsidP="00DF673C">
            <w:pPr>
              <w:rPr>
                <w:color w:val="000000"/>
                <w:sz w:val="20"/>
                <w:szCs w:val="20"/>
              </w:rPr>
            </w:pPr>
            <w:r w:rsidRPr="00636E3D">
              <w:rPr>
                <w:color w:val="000000"/>
                <w:sz w:val="20"/>
                <w:szCs w:val="20"/>
              </w:rPr>
              <w:t>Показатели развития</w:t>
            </w:r>
          </w:p>
        </w:tc>
        <w:tc>
          <w:tcPr>
            <w:tcW w:w="7755" w:type="dxa"/>
            <w:gridSpan w:val="4"/>
            <w:shd w:val="clear" w:color="auto" w:fill="FFFFFF"/>
          </w:tcPr>
          <w:p w:rsidR="000607E2" w:rsidRPr="00636E3D" w:rsidRDefault="000607E2" w:rsidP="00DF673C">
            <w:pPr>
              <w:rPr>
                <w:color w:val="000000"/>
                <w:sz w:val="20"/>
                <w:szCs w:val="20"/>
              </w:rPr>
            </w:pPr>
            <w:r w:rsidRPr="00636E3D">
              <w:rPr>
                <w:color w:val="000000"/>
                <w:sz w:val="20"/>
                <w:szCs w:val="20"/>
              </w:rPr>
              <w:t>Признаки проявления развития коллектива</w:t>
            </w:r>
          </w:p>
        </w:tc>
      </w:tr>
      <w:tr w:rsidR="000607E2" w:rsidRPr="00636E3D" w:rsidTr="00DF673C">
        <w:trPr>
          <w:tblCellSpacing w:w="0" w:type="dxa"/>
        </w:trPr>
        <w:tc>
          <w:tcPr>
            <w:tcW w:w="1884" w:type="dxa"/>
            <w:vMerge/>
            <w:shd w:val="clear" w:color="auto" w:fill="FFFFFF"/>
            <w:vAlign w:val="center"/>
          </w:tcPr>
          <w:p w:rsidR="000607E2" w:rsidRPr="00636E3D" w:rsidRDefault="000607E2" w:rsidP="00DF67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:rsidR="000607E2" w:rsidRPr="00636E3D" w:rsidRDefault="000607E2" w:rsidP="00DF673C">
            <w:pPr>
              <w:rPr>
                <w:color w:val="000000"/>
                <w:sz w:val="20"/>
                <w:szCs w:val="20"/>
              </w:rPr>
            </w:pPr>
            <w:r w:rsidRPr="00636E3D">
              <w:rPr>
                <w:color w:val="000000"/>
                <w:sz w:val="20"/>
                <w:szCs w:val="20"/>
              </w:rPr>
              <w:t>Ярко проявляются</w:t>
            </w:r>
          </w:p>
        </w:tc>
        <w:tc>
          <w:tcPr>
            <w:tcW w:w="2009" w:type="dxa"/>
            <w:shd w:val="clear" w:color="auto" w:fill="FFFFFF"/>
          </w:tcPr>
          <w:p w:rsidR="000607E2" w:rsidRPr="00636E3D" w:rsidRDefault="000607E2" w:rsidP="00DF673C">
            <w:pPr>
              <w:rPr>
                <w:color w:val="000000"/>
                <w:sz w:val="20"/>
                <w:szCs w:val="20"/>
              </w:rPr>
            </w:pPr>
            <w:r w:rsidRPr="00636E3D">
              <w:rPr>
                <w:color w:val="000000"/>
                <w:sz w:val="20"/>
                <w:szCs w:val="20"/>
              </w:rPr>
              <w:t>проявляются</w:t>
            </w:r>
          </w:p>
        </w:tc>
        <w:tc>
          <w:tcPr>
            <w:tcW w:w="1971" w:type="dxa"/>
            <w:shd w:val="clear" w:color="auto" w:fill="FFFFFF"/>
          </w:tcPr>
          <w:p w:rsidR="000607E2" w:rsidRPr="00636E3D" w:rsidRDefault="000607E2" w:rsidP="00DF673C">
            <w:pPr>
              <w:rPr>
                <w:color w:val="000000"/>
                <w:sz w:val="20"/>
                <w:szCs w:val="20"/>
              </w:rPr>
            </w:pPr>
            <w:r w:rsidRPr="00636E3D">
              <w:rPr>
                <w:color w:val="000000"/>
                <w:sz w:val="20"/>
                <w:szCs w:val="20"/>
              </w:rPr>
              <w:t>Слабо проявляются</w:t>
            </w:r>
          </w:p>
        </w:tc>
        <w:tc>
          <w:tcPr>
            <w:tcW w:w="1766" w:type="dxa"/>
            <w:shd w:val="clear" w:color="auto" w:fill="FFFFFF"/>
          </w:tcPr>
          <w:p w:rsidR="000607E2" w:rsidRPr="00636E3D" w:rsidRDefault="000607E2" w:rsidP="00DF673C">
            <w:pPr>
              <w:rPr>
                <w:color w:val="000000"/>
                <w:sz w:val="20"/>
                <w:szCs w:val="20"/>
              </w:rPr>
            </w:pPr>
            <w:r w:rsidRPr="00636E3D">
              <w:rPr>
                <w:color w:val="000000"/>
                <w:sz w:val="20"/>
                <w:szCs w:val="20"/>
              </w:rPr>
              <w:t>Очень слабо проявляются</w:t>
            </w:r>
          </w:p>
        </w:tc>
      </w:tr>
      <w:tr w:rsidR="000607E2" w:rsidRPr="00636E3D" w:rsidTr="00DF673C">
        <w:trPr>
          <w:tblCellSpacing w:w="0" w:type="dxa"/>
        </w:trPr>
        <w:tc>
          <w:tcPr>
            <w:tcW w:w="1884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Движение к цели, перспективе в социально значимой деятельности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Коллективная деятельность направлена на реализацию значимых общественных задач и перспектив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Коллективная деятельность направлена на достижение только общешкольных задач и перспектив</w:t>
            </w:r>
          </w:p>
        </w:tc>
        <w:tc>
          <w:tcPr>
            <w:tcW w:w="1971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Коллективная деятельность направлена на выполнение конкретных задач и поручений, замыкающихся в рамках классного коллектива</w:t>
            </w:r>
          </w:p>
        </w:tc>
        <w:tc>
          <w:tcPr>
            <w:tcW w:w="1766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Коллективная социально значимая деятельность проявляется очень слабо</w:t>
            </w:r>
          </w:p>
        </w:tc>
      </w:tr>
      <w:tr w:rsidR="000607E2" w:rsidRPr="00636E3D" w:rsidTr="00DF673C">
        <w:trPr>
          <w:trHeight w:val="1409"/>
          <w:tblCellSpacing w:w="0" w:type="dxa"/>
        </w:trPr>
        <w:tc>
          <w:tcPr>
            <w:tcW w:w="1884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Общественные связи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Коллектив имеет систематические и действенные связи не только внутри школы, но и с подшефными коллективами</w:t>
            </w:r>
            <w:r w:rsidRPr="00C16776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Систематические действенные связи с другими коллективами существуют в рамках школы</w:t>
            </w:r>
          </w:p>
        </w:tc>
        <w:tc>
          <w:tcPr>
            <w:tcW w:w="1971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Связи коллектива с другими коллективами в школе и вне её эпизодические</w:t>
            </w:r>
          </w:p>
        </w:tc>
        <w:tc>
          <w:tcPr>
            <w:tcW w:w="1766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Коллективные общественные связи очень слабы</w:t>
            </w:r>
          </w:p>
        </w:tc>
      </w:tr>
      <w:tr w:rsidR="000607E2" w:rsidRPr="00636E3D" w:rsidTr="00DF673C">
        <w:trPr>
          <w:tblCellSpacing w:w="0" w:type="dxa"/>
        </w:trPr>
        <w:tc>
          <w:tcPr>
            <w:tcW w:w="1884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Самоуправление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В классе есть реально действующие органы самоуправления, в основном самостоятельно и правильно решающие вопросы планирования, организации, регулирования и контроля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Органы самоуправления руководят преимущественно по инструкциям педагогов</w:t>
            </w:r>
          </w:p>
        </w:tc>
        <w:tc>
          <w:tcPr>
            <w:tcW w:w="1971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При непосредственном участии и поддержке педагогов</w:t>
            </w:r>
          </w:p>
        </w:tc>
        <w:tc>
          <w:tcPr>
            <w:tcW w:w="1766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Существующие органы самоуправления не действуют</w:t>
            </w:r>
          </w:p>
        </w:tc>
      </w:tr>
      <w:tr w:rsidR="000607E2" w:rsidRPr="00636E3D" w:rsidTr="00DF673C">
        <w:trPr>
          <w:tblCellSpacing w:w="0" w:type="dxa"/>
        </w:trPr>
        <w:tc>
          <w:tcPr>
            <w:tcW w:w="1884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Общественное мнение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В основном все учащиеся единодушны в решении вопросов, касающихся коллективной деятельности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Большинство учащихся приходят к правильному решению вопросов</w:t>
            </w:r>
          </w:p>
        </w:tc>
        <w:tc>
          <w:tcPr>
            <w:tcW w:w="1971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К правильному решению приходит лишь часть учащихся, преимущественно актив</w:t>
            </w:r>
          </w:p>
        </w:tc>
        <w:tc>
          <w:tcPr>
            <w:tcW w:w="1766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Нет действенного общественного мнения, класс безразличен к вопросам коллективной жизни</w:t>
            </w:r>
          </w:p>
        </w:tc>
      </w:tr>
      <w:tr w:rsidR="000607E2" w:rsidRPr="00636E3D" w:rsidTr="00DF673C">
        <w:trPr>
          <w:tblCellSpacing w:w="0" w:type="dxa"/>
        </w:trPr>
        <w:tc>
          <w:tcPr>
            <w:tcW w:w="1884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Дисциплина и взаимная требовательность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Преобладают разумные, справедливые требования друг к другу. Требования принимаются и выполняются каждым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Справедливые, разумные требования предъявляются и принимаются большинством уч-ся</w:t>
            </w:r>
          </w:p>
        </w:tc>
        <w:tc>
          <w:tcPr>
            <w:tcW w:w="1971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Разумные требования предъявляются и принимаются незначительным меньшинством, преимущественно активом</w:t>
            </w:r>
          </w:p>
        </w:tc>
        <w:tc>
          <w:tcPr>
            <w:tcW w:w="1766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Требовательность друг к другу отсутствует, дисциплину поддерживают лишь педагоги</w:t>
            </w:r>
          </w:p>
        </w:tc>
      </w:tr>
      <w:tr w:rsidR="000607E2" w:rsidRPr="00636E3D" w:rsidTr="00DF673C">
        <w:trPr>
          <w:tblCellSpacing w:w="0" w:type="dxa"/>
        </w:trPr>
        <w:tc>
          <w:tcPr>
            <w:tcW w:w="1884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 xml:space="preserve">Сотрудничество и </w:t>
            </w:r>
            <w:r w:rsidRPr="00C16776">
              <w:rPr>
                <w:color w:val="000000"/>
                <w:sz w:val="22"/>
                <w:szCs w:val="22"/>
              </w:rPr>
              <w:lastRenderedPageBreak/>
              <w:t>согласованность в работе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lastRenderedPageBreak/>
              <w:t xml:space="preserve">Все учащиеся легко </w:t>
            </w:r>
            <w:r w:rsidRPr="00C16776">
              <w:rPr>
                <w:color w:val="000000"/>
                <w:sz w:val="22"/>
                <w:szCs w:val="22"/>
              </w:rPr>
              <w:lastRenderedPageBreak/>
              <w:t xml:space="preserve">распределяют между собой работу, согласуют свои </w:t>
            </w:r>
            <w:proofErr w:type="gramStart"/>
            <w:r w:rsidRPr="00C16776">
              <w:rPr>
                <w:color w:val="000000"/>
                <w:sz w:val="22"/>
                <w:szCs w:val="22"/>
              </w:rPr>
              <w:t>действия</w:t>
            </w:r>
            <w:proofErr w:type="gramEnd"/>
            <w:r w:rsidRPr="00C16776">
              <w:rPr>
                <w:color w:val="000000"/>
                <w:sz w:val="22"/>
                <w:szCs w:val="22"/>
              </w:rPr>
              <w:t xml:space="preserve"> как со своим классом, так и с другими классными коллективами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lastRenderedPageBreak/>
              <w:t xml:space="preserve">Большинство распределяют </w:t>
            </w:r>
            <w:r w:rsidRPr="00C16776">
              <w:rPr>
                <w:color w:val="000000"/>
                <w:sz w:val="22"/>
                <w:szCs w:val="22"/>
              </w:rPr>
              <w:lastRenderedPageBreak/>
              <w:t>между собой работу, при согласовании действий встречаются затруднения, но они быстро преодолеваются, работа выполняется успешно</w:t>
            </w:r>
          </w:p>
        </w:tc>
        <w:tc>
          <w:tcPr>
            <w:tcW w:w="1971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lastRenderedPageBreak/>
              <w:t xml:space="preserve">Работает лишь актив, при </w:t>
            </w:r>
            <w:r w:rsidRPr="00C16776">
              <w:rPr>
                <w:color w:val="000000"/>
                <w:sz w:val="22"/>
                <w:szCs w:val="22"/>
              </w:rPr>
              <w:lastRenderedPageBreak/>
              <w:t>согласовании действий наблюдаются пререкания, ссоры, обиды</w:t>
            </w:r>
          </w:p>
        </w:tc>
        <w:tc>
          <w:tcPr>
            <w:tcW w:w="1766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lastRenderedPageBreak/>
              <w:t xml:space="preserve">В коллективе не налажено </w:t>
            </w:r>
            <w:r w:rsidRPr="00C16776">
              <w:rPr>
                <w:color w:val="000000"/>
                <w:sz w:val="22"/>
                <w:szCs w:val="22"/>
              </w:rPr>
              <w:lastRenderedPageBreak/>
              <w:t>сотрудничество, каждый действует в одиночку</w:t>
            </w:r>
          </w:p>
        </w:tc>
      </w:tr>
      <w:tr w:rsidR="000607E2" w:rsidRPr="00636E3D" w:rsidTr="00DF673C">
        <w:trPr>
          <w:tblCellSpacing w:w="0" w:type="dxa"/>
        </w:trPr>
        <w:tc>
          <w:tcPr>
            <w:tcW w:w="1884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lastRenderedPageBreak/>
              <w:t>Стремление к общению в свободное время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К общению стремится каждый, преимущественно с товарищами по классу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 xml:space="preserve">Большинство стремится к </w:t>
            </w:r>
            <w:proofErr w:type="gramStart"/>
            <w:r w:rsidRPr="00C16776">
              <w:rPr>
                <w:color w:val="000000"/>
                <w:sz w:val="22"/>
                <w:szCs w:val="22"/>
              </w:rPr>
              <w:t>общению</w:t>
            </w:r>
            <w:proofErr w:type="gramEnd"/>
            <w:r w:rsidRPr="00C16776">
              <w:rPr>
                <w:color w:val="000000"/>
                <w:sz w:val="22"/>
                <w:szCs w:val="22"/>
              </w:rPr>
              <w:t xml:space="preserve"> и преимущественно общаются с товарищами по классу</w:t>
            </w:r>
          </w:p>
        </w:tc>
        <w:tc>
          <w:tcPr>
            <w:tcW w:w="1971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Общается друг с другом незначительная часть учащихся</w:t>
            </w:r>
          </w:p>
        </w:tc>
        <w:tc>
          <w:tcPr>
            <w:tcW w:w="1766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Общение очень ограничено</w:t>
            </w:r>
          </w:p>
        </w:tc>
      </w:tr>
      <w:tr w:rsidR="000607E2" w:rsidRPr="00636E3D" w:rsidTr="00DF673C">
        <w:trPr>
          <w:tblCellSpacing w:w="0" w:type="dxa"/>
        </w:trPr>
        <w:tc>
          <w:tcPr>
            <w:tcW w:w="1884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Дружба и взаимопомощь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В коллективе наблюдаются доброжелательные отношения в основном между всеми, уч-ся защищают чесать и достоинство каждого, в нужную минуту приходят на помощь друг другу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Между большинством уч-ся существуют доброжелательные отношения, но это не всегда выражается в действенной помощи друг другу</w:t>
            </w:r>
          </w:p>
        </w:tc>
        <w:tc>
          <w:tcPr>
            <w:tcW w:w="1971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Наблюдаются иногда конфликты между группами</w:t>
            </w:r>
          </w:p>
        </w:tc>
        <w:tc>
          <w:tcPr>
            <w:tcW w:w="1766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Наблюдаются недоброжелательные отношения, есть уч-ся, нуждающиеся в помощи, но не получающие её</w:t>
            </w:r>
          </w:p>
        </w:tc>
      </w:tr>
      <w:tr w:rsidR="000607E2" w:rsidRPr="00636E3D" w:rsidTr="00DF673C">
        <w:trPr>
          <w:tblCellSpacing w:w="0" w:type="dxa"/>
        </w:trPr>
        <w:tc>
          <w:tcPr>
            <w:tcW w:w="1884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Творческое самовыражение личности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Каждый школьник занимается любимым делом: посещает кружки, секции, клубы и т.д.</w:t>
            </w:r>
          </w:p>
        </w:tc>
        <w:tc>
          <w:tcPr>
            <w:tcW w:w="2009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Большинство уч-ся посещают кружки, клубы, секции</w:t>
            </w:r>
          </w:p>
        </w:tc>
        <w:tc>
          <w:tcPr>
            <w:tcW w:w="1971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Лишь часть уч-ся реализует интерес к любимому делу: посещают кружки, секции...</w:t>
            </w:r>
          </w:p>
        </w:tc>
        <w:tc>
          <w:tcPr>
            <w:tcW w:w="1766" w:type="dxa"/>
            <w:shd w:val="clear" w:color="auto" w:fill="FFFFFF"/>
          </w:tcPr>
          <w:p w:rsidR="000607E2" w:rsidRPr="00C16776" w:rsidRDefault="000607E2" w:rsidP="00DF673C">
            <w:pPr>
              <w:rPr>
                <w:color w:val="000000"/>
                <w:sz w:val="22"/>
                <w:szCs w:val="22"/>
              </w:rPr>
            </w:pPr>
            <w:r w:rsidRPr="00C16776">
              <w:rPr>
                <w:color w:val="000000"/>
                <w:sz w:val="22"/>
                <w:szCs w:val="22"/>
              </w:rPr>
              <w:t>В коллективе не созданы условия для творческого выражения личности</w:t>
            </w:r>
          </w:p>
        </w:tc>
      </w:tr>
    </w:tbl>
    <w:p w:rsidR="000607E2" w:rsidRDefault="000607E2" w:rsidP="000607E2"/>
    <w:p w:rsidR="00715957" w:rsidRDefault="000607E2"/>
    <w:sectPr w:rsidR="00715957" w:rsidSect="00060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6"/>
    <w:rsid w:val="000607E2"/>
    <w:rsid w:val="004774D6"/>
    <w:rsid w:val="008B7A40"/>
    <w:rsid w:val="00C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0607E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607E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apple-converted-space">
    <w:name w:val="apple-converted-space"/>
    <w:basedOn w:val="a1"/>
    <w:rsid w:val="000607E2"/>
  </w:style>
  <w:style w:type="paragraph" w:styleId="a0">
    <w:name w:val="Body Text"/>
    <w:basedOn w:val="a"/>
    <w:link w:val="a4"/>
    <w:uiPriority w:val="99"/>
    <w:semiHidden/>
    <w:unhideWhenUsed/>
    <w:rsid w:val="000607E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7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0607E2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0607E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apple-converted-space">
    <w:name w:val="apple-converted-space"/>
    <w:basedOn w:val="a1"/>
    <w:rsid w:val="000607E2"/>
  </w:style>
  <w:style w:type="paragraph" w:styleId="a0">
    <w:name w:val="Body Text"/>
    <w:basedOn w:val="a"/>
    <w:link w:val="a4"/>
    <w:uiPriority w:val="99"/>
    <w:semiHidden/>
    <w:unhideWhenUsed/>
    <w:rsid w:val="000607E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607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3</cp:revision>
  <dcterms:created xsi:type="dcterms:W3CDTF">2020-12-30T07:49:00Z</dcterms:created>
  <dcterms:modified xsi:type="dcterms:W3CDTF">2020-12-30T07:58:00Z</dcterms:modified>
</cp:coreProperties>
</file>